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  <w:proofErr w:type="spellStart"/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профориентационной</w:t>
      </w:r>
      <w:proofErr w:type="spellEnd"/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МАОУ «СШ с УИОП № 80»</w:t>
      </w: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2020-2021</w:t>
      </w:r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</w:p>
    <w:p w:rsidR="008C2B00" w:rsidRPr="008C2B00" w:rsidRDefault="008C2B00" w:rsidP="008C2B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</w:t>
      </w:r>
      <w:proofErr w:type="spellStart"/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C2B00" w:rsidRPr="008C2B00" w:rsidRDefault="008C2B00" w:rsidP="008C2B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положительное отношение к труду;</w:t>
      </w:r>
    </w:p>
    <w:p w:rsidR="008C2B00" w:rsidRPr="008C2B00" w:rsidRDefault="008C2B00" w:rsidP="008C2B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разбираться в содержании профессиональной деятельности;</w:t>
      </w:r>
    </w:p>
    <w:p w:rsidR="008C2B00" w:rsidRPr="008C2B00" w:rsidRDefault="008C2B00" w:rsidP="008C2B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соотносить требования, предъявляемые профессией, с индивидуальными качествами;</w:t>
      </w:r>
    </w:p>
    <w:p w:rsidR="008C2B00" w:rsidRPr="008C2B00" w:rsidRDefault="008C2B00" w:rsidP="008C2B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анализировать свои  возможности  и  способности, (сформировать потребность в осознании и оценке качеств и возможностей своей личности)</w:t>
      </w:r>
    </w:p>
    <w:p w:rsidR="008C2B00" w:rsidRPr="008C2B00" w:rsidRDefault="008C2B00" w:rsidP="008C2B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плана предусматривает активное участие педагогов, родителей учащихся общеобразовательного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учреждения, работодателей </w:t>
      </w: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иных заинтересованных лиц в проведении </w:t>
      </w:r>
      <w:proofErr w:type="spellStart"/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мероприятий, направленных на подготовку востребованных в регионе профессиональных кадров.</w:t>
      </w: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удовлетворение от своего труда.</w:t>
      </w: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</w:t>
      </w:r>
      <w:proofErr w:type="spellStart"/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проводится администрацией учреждения, классными руководителями, учителями-предметниками.</w:t>
      </w: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Основными направлениями </w:t>
      </w:r>
      <w:proofErr w:type="spellStart"/>
      <w:r w:rsidRPr="008C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профориентационной</w:t>
      </w:r>
      <w:proofErr w:type="spellEnd"/>
      <w:r w:rsidRPr="008C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работе в школе являются:</w:t>
      </w:r>
    </w:p>
    <w:p w:rsidR="008C2B00" w:rsidRPr="008C2B00" w:rsidRDefault="008C2B00" w:rsidP="008C2B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Профессиональная информация: 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8C2B00" w:rsidRPr="008C2B00" w:rsidRDefault="008C2B00" w:rsidP="008C2B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8C2B00" w:rsidRPr="008C2B00" w:rsidRDefault="008C2B00" w:rsidP="008C2B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8C2B00">
        <w:rPr>
          <w:rFonts w:ascii="Times New Roman" w:eastAsia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8C2B0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деятельности, анкетирование, составление психолого-педагогических характеристик учащихся.</w:t>
      </w: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работы:</w:t>
      </w:r>
    </w:p>
    <w:p w:rsidR="008C2B00" w:rsidRPr="008C2B00" w:rsidRDefault="008C2B00" w:rsidP="008C2B0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профориентационные</w:t>
      </w:r>
      <w:proofErr w:type="spellEnd"/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уроки;</w:t>
      </w:r>
    </w:p>
    <w:p w:rsidR="008C2B00" w:rsidRPr="008C2B00" w:rsidRDefault="008C2B00" w:rsidP="008C2B0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экскурсии;</w:t>
      </w:r>
    </w:p>
    <w:p w:rsidR="008C2B00" w:rsidRPr="008C2B00" w:rsidRDefault="008C2B00" w:rsidP="008C2B0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классный час по профориентации;</w:t>
      </w:r>
    </w:p>
    <w:p w:rsidR="008C2B00" w:rsidRPr="008C2B00" w:rsidRDefault="008C2B00" w:rsidP="008C2B0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встречи со специалистами;</w:t>
      </w:r>
    </w:p>
    <w:p w:rsidR="008C2B00" w:rsidRPr="008C2B00" w:rsidRDefault="008C2B00" w:rsidP="008C2B0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профессиографические</w:t>
      </w:r>
      <w:proofErr w:type="spellEnd"/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исследования;</w:t>
      </w:r>
    </w:p>
    <w:p w:rsidR="008C2B00" w:rsidRPr="008C2B00" w:rsidRDefault="008C2B00" w:rsidP="008C2B0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родительские собрания по </w:t>
      </w:r>
      <w:proofErr w:type="spellStart"/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профориентационной</w:t>
      </w:r>
      <w:proofErr w:type="spellEnd"/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тематике и т.д.</w:t>
      </w: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взаимодействия с учащимися школы с целью профориентации:</w:t>
      </w:r>
    </w:p>
    <w:p w:rsidR="008C2B00" w:rsidRPr="008C2B00" w:rsidRDefault="008C2B00" w:rsidP="008C2B0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предметных олимпиадах;</w:t>
      </w:r>
    </w:p>
    <w:p w:rsidR="008C2B00" w:rsidRPr="008C2B00" w:rsidRDefault="008C2B00" w:rsidP="008C2B0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конкурсах, проектах, мероприятиях, соревнованиях различной направленности;</w:t>
      </w:r>
    </w:p>
    <w:p w:rsidR="008C2B00" w:rsidRPr="008C2B00" w:rsidRDefault="008C2B00" w:rsidP="008C2B0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и тестирование старшеклассников;</w:t>
      </w:r>
    </w:p>
    <w:p w:rsidR="008C2B00" w:rsidRPr="008C2B00" w:rsidRDefault="008C2B00" w:rsidP="008C2B0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опросники</w:t>
      </w:r>
      <w:proofErr w:type="spellEnd"/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C2B00" w:rsidRPr="008C2B00" w:rsidRDefault="008C2B00" w:rsidP="008C2B0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игры.</w:t>
      </w: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Мероприятия, ориентированные на профориентацию школьников:</w:t>
      </w:r>
    </w:p>
    <w:p w:rsidR="008C2B00" w:rsidRPr="008C2B00" w:rsidRDefault="008C2B00" w:rsidP="008C2B0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на предприятия и в организации с целью ознакомления;</w:t>
      </w:r>
    </w:p>
    <w:p w:rsidR="008C2B00" w:rsidRPr="008C2B00" w:rsidRDefault="008C2B00" w:rsidP="008C2B0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выставок-ярмарок учебных мест, орган</w:t>
      </w:r>
      <w:r w:rsidR="0084356F">
        <w:rPr>
          <w:rFonts w:ascii="Times New Roman" w:eastAsia="Times New Roman" w:hAnsi="Times New Roman" w:cs="Times New Roman"/>
          <w:color w:val="000000"/>
          <w:sz w:val="24"/>
          <w:szCs w:val="24"/>
        </w:rPr>
        <w:t>изованных учебными заведениями;</w:t>
      </w:r>
    </w:p>
    <w:p w:rsidR="008C2B00" w:rsidRPr="008C2B00" w:rsidRDefault="008C2B00" w:rsidP="008C2B0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учреждений профессионального образования в Дни открытых дверей;</w:t>
      </w:r>
    </w:p>
    <w:p w:rsidR="008C2B00" w:rsidRPr="008C2B00" w:rsidRDefault="008C2B00" w:rsidP="008C2B0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временному трудоустройству обучающихся во время каникул;</w:t>
      </w:r>
    </w:p>
    <w:p w:rsidR="008C2B00" w:rsidRPr="008C2B00" w:rsidRDefault="008C2B00" w:rsidP="008C2B0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информационных материалов по профориентации на школьном сайте.</w:t>
      </w: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"/>
        <w:gridCol w:w="3496"/>
        <w:gridCol w:w="1596"/>
        <w:gridCol w:w="1592"/>
        <w:gridCol w:w="2648"/>
      </w:tblGrid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C2B00" w:rsidRPr="008C2B00" w:rsidTr="0084356F">
        <w:tc>
          <w:tcPr>
            <w:tcW w:w="10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Организационно-информационная деятельность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4356F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Координирование работы педагогического коллектива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4356F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3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84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4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</w:t>
            </w:r>
            <w:proofErr w:type="gram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различных возрастных групп.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4356F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C2B00" w:rsidRPr="008C2B00" w:rsidTr="0084356F">
        <w:tc>
          <w:tcPr>
            <w:tcW w:w="10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C2B00" w:rsidP="00A9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4356F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 и ВР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семинаров по проблемам личности обучающихся:</w:t>
            </w:r>
          </w:p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«Изучение профессиональных намерений и планов </w:t>
            </w: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обучающихся»,</w:t>
            </w:r>
          </w:p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«Исследование готовности </w:t>
            </w:r>
            <w:proofErr w:type="gram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выбору профессии»,</w:t>
            </w:r>
          </w:p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«Изучение личностных особенностей и способностей обучающихся»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руководители, учителя </w:t>
            </w:r>
            <w:proofErr w:type="gram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 и ВР</w:t>
            </w:r>
          </w:p>
        </w:tc>
      </w:tr>
      <w:tr w:rsidR="008C2B00" w:rsidRPr="008C2B00" w:rsidTr="0084356F">
        <w:tc>
          <w:tcPr>
            <w:tcW w:w="10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 с </w:t>
            </w:r>
            <w:proofErr w:type="gramStart"/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A95704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выбора предпочтений обучающихся предметных курсов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9-11 классов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A9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 xml:space="preserve">2. 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A9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 xml:space="preserve">3. 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4356F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A9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4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уроков по курсу «Мир профессий»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классов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4356F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A9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5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4356F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A9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6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«Безопасное колесо» - сентябрь;</w:t>
            </w:r>
          </w:p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«Будем жить» - ноябрь;</w:t>
            </w:r>
          </w:p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краеведческие чтения – декабрь;</w:t>
            </w:r>
          </w:p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 в течение года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4356F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УВР </w:t>
            </w:r>
            <w:r w:rsidR="008C2B00"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учителя-предметники, зам. директора по ВР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A9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7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A9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8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A9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9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встреч с представителями</w:t>
            </w: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различных профессий.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4356F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  <w:r w:rsidR="008C2B00"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A9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10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8-11 классов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4356F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A9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11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по созданию </w:t>
            </w:r>
            <w:proofErr w:type="spell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выпускников школы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1-11 классов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C2B00" w:rsidRPr="008C2B00" w:rsidTr="0084356F">
        <w:tc>
          <w:tcPr>
            <w:tcW w:w="100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A9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деятельность с родителями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A95704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 обучающихся 9-11 классов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 классные руководители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A9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 обучающихся 1-11 классов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C2B00" w:rsidRPr="008C2B00" w:rsidTr="0084356F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4356F" w:rsidP="00A9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3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C2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 обучающихся 1-11 классов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2B00" w:rsidRPr="008C2B00" w:rsidRDefault="008C2B00" w:rsidP="008C2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классные руководители, учителя-предметники</w:t>
            </w:r>
          </w:p>
        </w:tc>
      </w:tr>
    </w:tbl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Примерная тематика классных часов.</w:t>
      </w: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9096"/>
      </w:tblGrid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C2B0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C2B0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1-4 классы.</w:t>
            </w:r>
          </w:p>
        </w:tc>
      </w:tr>
      <w:tr w:rsidR="008C2B00" w:rsidRPr="008C2B00" w:rsidTr="008C2B00">
        <w:trPr>
          <w:trHeight w:val="180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моих интересов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наших родителей.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в профессию начинается в школе.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мечта о будущей профессии.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на радость себе и людям.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5-8 классы.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профессий. Человек и техника. 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профессий. Человек на производстве. Экскурсия на ЛПП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профессий. Почтовая связь в нашей стране. Экскурсия в отделение связи.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профессий. Чтобы люди были красивыми. Парикмахер. Визажист. Конкурс.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профессий. На страже закона. Встреча.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профессий. Библиотекарь. Экскурсия в библиотеку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профессий. Зеленое богатство. 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профессий. Когда на весах лекарства. Фармацевт. Встреча.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9-11 классы.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Познай самого себя. Беседа, тестирование.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Профориентация и медицинская </w:t>
            </w:r>
            <w:proofErr w:type="spellStart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профконсультация</w:t>
            </w:r>
            <w:proofErr w:type="spellEnd"/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Мотивы выбора профессии.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характеристики профессий.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учились в нашей школе.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Выпускники школы-учителя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с большой перспективой.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стать гением. Жизненная стратегия творческая человека.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Сотвори свое будущее. Проект</w:t>
            </w:r>
          </w:p>
        </w:tc>
      </w:tr>
      <w:tr w:rsidR="008C2B00" w:rsidRPr="008C2B00" w:rsidTr="008C2B00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B00" w:rsidRPr="008C2B00" w:rsidRDefault="008C2B00" w:rsidP="0084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8C2B00" w:rsidRPr="008C2B00" w:rsidRDefault="008C2B00" w:rsidP="0084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begin"/>
      </w:r>
      <w:r w:rsidRPr="008C2B00">
        <w:rPr>
          <w:rFonts w:ascii="Times New Roman" w:eastAsia="Times New Roman" w:hAnsi="Times New Roman" w:cs="Times New Roman"/>
          <w:color w:val="252525"/>
          <w:sz w:val="24"/>
          <w:szCs w:val="24"/>
        </w:rPr>
        <w:instrText xml:space="preserve"> HYPERLINK "https://videouroki.net/course/muzieinaia-piedaghoghika.html?utm_source=multiurok&amp;utm_medium=banner&amp;utm_campaign=mskachat&amp;utm_content=course&amp;utm_term=138" \t "_blank" </w:instrText>
      </w:r>
      <w:r w:rsidRPr="008C2B00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separate"/>
      </w:r>
    </w:p>
    <w:p w:rsidR="008C2B00" w:rsidRPr="008C2B00" w:rsidRDefault="008C2B00" w:rsidP="008C2B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C2B00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end"/>
      </w:r>
    </w:p>
    <w:p w:rsidR="003D30EA" w:rsidRPr="008C2B00" w:rsidRDefault="003D30EA" w:rsidP="008C2B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D30EA" w:rsidRPr="008C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769"/>
    <w:multiLevelType w:val="multilevel"/>
    <w:tmpl w:val="23A4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1818"/>
    <w:multiLevelType w:val="multilevel"/>
    <w:tmpl w:val="0C6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F14EC"/>
    <w:multiLevelType w:val="multilevel"/>
    <w:tmpl w:val="9D72C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E76535F"/>
    <w:multiLevelType w:val="multilevel"/>
    <w:tmpl w:val="40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50935"/>
    <w:multiLevelType w:val="multilevel"/>
    <w:tmpl w:val="E4E0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B46E3"/>
    <w:multiLevelType w:val="multilevel"/>
    <w:tmpl w:val="4BE8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20DD7"/>
    <w:multiLevelType w:val="multilevel"/>
    <w:tmpl w:val="282E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239B3"/>
    <w:multiLevelType w:val="multilevel"/>
    <w:tmpl w:val="AF5E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F36F5"/>
    <w:multiLevelType w:val="multilevel"/>
    <w:tmpl w:val="19F6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B1E3D"/>
    <w:multiLevelType w:val="multilevel"/>
    <w:tmpl w:val="61C6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942EB"/>
    <w:multiLevelType w:val="multilevel"/>
    <w:tmpl w:val="EDCA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4F3B12"/>
    <w:multiLevelType w:val="multilevel"/>
    <w:tmpl w:val="A54C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82754"/>
    <w:multiLevelType w:val="multilevel"/>
    <w:tmpl w:val="05FC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307C7"/>
    <w:multiLevelType w:val="multilevel"/>
    <w:tmpl w:val="1C52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20DC3"/>
    <w:multiLevelType w:val="multilevel"/>
    <w:tmpl w:val="44E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36DAB"/>
    <w:multiLevelType w:val="multilevel"/>
    <w:tmpl w:val="0A58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E3F50"/>
    <w:multiLevelType w:val="multilevel"/>
    <w:tmpl w:val="2BF4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663FE"/>
    <w:multiLevelType w:val="multilevel"/>
    <w:tmpl w:val="C1D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11034"/>
    <w:multiLevelType w:val="multilevel"/>
    <w:tmpl w:val="B99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40648"/>
    <w:multiLevelType w:val="multilevel"/>
    <w:tmpl w:val="5E36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35D9B"/>
    <w:multiLevelType w:val="multilevel"/>
    <w:tmpl w:val="78A0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9928A8"/>
    <w:multiLevelType w:val="multilevel"/>
    <w:tmpl w:val="D772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62DE9"/>
    <w:multiLevelType w:val="multilevel"/>
    <w:tmpl w:val="E256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555FC"/>
    <w:multiLevelType w:val="multilevel"/>
    <w:tmpl w:val="DB42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C26248"/>
    <w:multiLevelType w:val="multilevel"/>
    <w:tmpl w:val="743A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1266B"/>
    <w:multiLevelType w:val="multilevel"/>
    <w:tmpl w:val="065E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46B13"/>
    <w:multiLevelType w:val="multilevel"/>
    <w:tmpl w:val="FEDE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EF153B"/>
    <w:multiLevelType w:val="multilevel"/>
    <w:tmpl w:val="483C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E22859"/>
    <w:multiLevelType w:val="multilevel"/>
    <w:tmpl w:val="4866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3"/>
  </w:num>
  <w:num w:numId="5">
    <w:abstractNumId w:val="23"/>
  </w:num>
  <w:num w:numId="6">
    <w:abstractNumId w:val="28"/>
  </w:num>
  <w:num w:numId="7">
    <w:abstractNumId w:val="1"/>
  </w:num>
  <w:num w:numId="8">
    <w:abstractNumId w:val="8"/>
  </w:num>
  <w:num w:numId="9">
    <w:abstractNumId w:val="14"/>
  </w:num>
  <w:num w:numId="10">
    <w:abstractNumId w:val="5"/>
  </w:num>
  <w:num w:numId="11">
    <w:abstractNumId w:val="22"/>
  </w:num>
  <w:num w:numId="12">
    <w:abstractNumId w:val="27"/>
  </w:num>
  <w:num w:numId="13">
    <w:abstractNumId w:val="0"/>
  </w:num>
  <w:num w:numId="14">
    <w:abstractNumId w:val="10"/>
  </w:num>
  <w:num w:numId="15">
    <w:abstractNumId w:val="2"/>
  </w:num>
  <w:num w:numId="16">
    <w:abstractNumId w:val="6"/>
  </w:num>
  <w:num w:numId="17">
    <w:abstractNumId w:val="12"/>
  </w:num>
  <w:num w:numId="18">
    <w:abstractNumId w:val="26"/>
  </w:num>
  <w:num w:numId="19">
    <w:abstractNumId w:val="21"/>
  </w:num>
  <w:num w:numId="20">
    <w:abstractNumId w:val="25"/>
  </w:num>
  <w:num w:numId="21">
    <w:abstractNumId w:val="16"/>
  </w:num>
  <w:num w:numId="22">
    <w:abstractNumId w:val="18"/>
  </w:num>
  <w:num w:numId="23">
    <w:abstractNumId w:val="9"/>
  </w:num>
  <w:num w:numId="24">
    <w:abstractNumId w:val="20"/>
  </w:num>
  <w:num w:numId="25">
    <w:abstractNumId w:val="13"/>
  </w:num>
  <w:num w:numId="26">
    <w:abstractNumId w:val="24"/>
  </w:num>
  <w:num w:numId="27">
    <w:abstractNumId w:val="11"/>
  </w:num>
  <w:num w:numId="28">
    <w:abstractNumId w:val="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2B00"/>
    <w:rsid w:val="003D30EA"/>
    <w:rsid w:val="0084356F"/>
    <w:rsid w:val="008C2B00"/>
    <w:rsid w:val="00A9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B00"/>
    <w:rPr>
      <w:b/>
      <w:bCs/>
    </w:rPr>
  </w:style>
  <w:style w:type="character" w:styleId="a5">
    <w:name w:val="Hyperlink"/>
    <w:basedOn w:val="a0"/>
    <w:uiPriority w:val="99"/>
    <w:semiHidden/>
    <w:unhideWhenUsed/>
    <w:rsid w:val="008C2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771">
                      <w:marLeft w:val="0"/>
                      <w:marRight w:val="0"/>
                      <w:marTop w:val="374"/>
                      <w:marBottom w:val="0"/>
                      <w:divBdr>
                        <w:top w:val="single" w:sz="8" w:space="0" w:color="E1E8ED"/>
                        <w:left w:val="single" w:sz="8" w:space="0" w:color="E1E8ED"/>
                        <w:bottom w:val="single" w:sz="8" w:space="0" w:color="E1E8ED"/>
                        <w:right w:val="single" w:sz="8" w:space="0" w:color="E1E8ED"/>
                      </w:divBdr>
                      <w:divsChild>
                        <w:div w:id="13625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58998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271">
              <w:marLeft w:val="0"/>
              <w:marRight w:val="0"/>
              <w:marTop w:val="28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</dc:creator>
  <cp:lastModifiedBy>kondrateva</cp:lastModifiedBy>
  <cp:revision>4</cp:revision>
  <dcterms:created xsi:type="dcterms:W3CDTF">2021-01-28T01:38:00Z</dcterms:created>
  <dcterms:modified xsi:type="dcterms:W3CDTF">2021-01-28T01:38:00Z</dcterms:modified>
</cp:coreProperties>
</file>